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544" w:rsidRPr="00547BBF" w:rsidRDefault="00E65F92" w:rsidP="00547BBF">
      <w:pPr>
        <w:tabs>
          <w:tab w:val="left" w:pos="8100"/>
        </w:tabs>
        <w:spacing w:line="240" w:lineRule="auto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noProof/>
          <w:lang w:val="en-US"/>
        </w:rPr>
        <w:drawing>
          <wp:inline distT="0" distB="0" distL="0" distR="0" wp14:anchorId="1001DA44" wp14:editId="321F241E">
            <wp:extent cx="1266825" cy="1095375"/>
            <wp:effectExtent l="0" t="0" r="9525" b="9525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09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47BBF">
        <w:rPr>
          <w:rFonts w:ascii="Times New Roman" w:eastAsia="Calibri" w:hAnsi="Times New Roman" w:cs="Times New Roman"/>
          <w:b/>
          <w:noProof/>
          <w:sz w:val="36"/>
          <w:szCs w:val="36"/>
          <w:lang w:eastAsia="bg-BG"/>
        </w:rPr>
        <w:t xml:space="preserve"> </w:t>
      </w:r>
    </w:p>
    <w:p w:rsidR="004E7E20" w:rsidRDefault="004E7E20" w:rsidP="00547BBF">
      <w:pPr>
        <w:tabs>
          <w:tab w:val="left" w:pos="8100"/>
        </w:tabs>
        <w:spacing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E7E20">
        <w:rPr>
          <w:rFonts w:ascii="Times New Roman" w:hAnsi="Times New Roman" w:cs="Times New Roman"/>
          <w:b/>
          <w:sz w:val="24"/>
          <w:szCs w:val="24"/>
        </w:rPr>
        <w:t>СЕДМИЧ</w:t>
      </w:r>
      <w:r>
        <w:rPr>
          <w:rFonts w:ascii="Times New Roman" w:hAnsi="Times New Roman" w:cs="Times New Roman"/>
          <w:b/>
          <w:sz w:val="24"/>
          <w:szCs w:val="24"/>
        </w:rPr>
        <w:t>Н</w:t>
      </w:r>
      <w:r w:rsidRPr="004E7E20">
        <w:rPr>
          <w:rFonts w:ascii="Times New Roman" w:hAnsi="Times New Roman" w:cs="Times New Roman"/>
          <w:b/>
          <w:sz w:val="24"/>
          <w:szCs w:val="24"/>
        </w:rPr>
        <w:t>О РАЗПРЕДЕЛЕНИЕ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E7E20">
        <w:rPr>
          <w:rFonts w:ascii="Times New Roman" w:hAnsi="Times New Roman" w:cs="Times New Roman"/>
          <w:b/>
          <w:sz w:val="24"/>
          <w:szCs w:val="24"/>
        </w:rPr>
        <w:t xml:space="preserve">НА </w:t>
      </w:r>
      <w:r>
        <w:rPr>
          <w:rFonts w:ascii="Times New Roman" w:hAnsi="Times New Roman" w:cs="Times New Roman"/>
          <w:b/>
          <w:sz w:val="24"/>
          <w:szCs w:val="24"/>
        </w:rPr>
        <w:t>ДОПЪЛНИТЕЛНИТЕ ФОРМИ</w:t>
      </w:r>
    </w:p>
    <w:p w:rsidR="004E7E20" w:rsidRPr="0006156D" w:rsidRDefault="004E7E20" w:rsidP="00547BBF">
      <w:pPr>
        <w:tabs>
          <w:tab w:val="left" w:pos="8100"/>
        </w:tabs>
        <w:spacing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4E7E20">
        <w:rPr>
          <w:rFonts w:ascii="Times New Roman" w:hAnsi="Times New Roman" w:cs="Times New Roman"/>
          <w:b/>
          <w:sz w:val="24"/>
          <w:szCs w:val="24"/>
        </w:rPr>
        <w:t>НА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E7E20">
        <w:rPr>
          <w:rFonts w:ascii="Times New Roman" w:hAnsi="Times New Roman" w:cs="Times New Roman"/>
          <w:b/>
          <w:sz w:val="24"/>
          <w:szCs w:val="24"/>
        </w:rPr>
        <w:t>ПЕДАГОГИЧЕСКО ВЗАИМОДЕЙСТВИЕ</w:t>
      </w:r>
    </w:p>
    <w:p w:rsidR="00B0601C" w:rsidRDefault="0060739D" w:rsidP="005436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47BB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ПГ</w:t>
      </w:r>
      <w:r w:rsidRPr="00547BB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-</w:t>
      </w:r>
      <w:r w:rsidRPr="00547BB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5 годишни</w:t>
      </w:r>
    </w:p>
    <w:p w:rsidR="0060739D" w:rsidRDefault="0060739D" w:rsidP="006073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bookmarkStart w:id="0" w:name="_GoBack"/>
      <w:bookmarkEnd w:id="0"/>
    </w:p>
    <w:p w:rsidR="0060739D" w:rsidRPr="0060739D" w:rsidRDefault="0060739D" w:rsidP="0054369D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sz w:val="24"/>
          <w:szCs w:val="24"/>
          <w:lang w:val="en-US" w:eastAsia="bg-BG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eastAsia="bg-BG"/>
        </w:rPr>
        <w:t xml:space="preserve">Учебна 2020/2021 година </w:t>
      </w:r>
    </w:p>
    <w:p w:rsidR="001545DD" w:rsidRDefault="001545DD" w:rsidP="0054369D">
      <w:pPr>
        <w:spacing w:after="0" w:line="240" w:lineRule="auto"/>
        <w:jc w:val="center"/>
        <w:rPr>
          <w:rFonts w:ascii="Monotype Corsiva" w:eastAsia="Times New Roman" w:hAnsi="Monotype Corsiva" w:cs="Times New Roman"/>
          <w:sz w:val="24"/>
          <w:szCs w:val="24"/>
          <w:lang w:val="en-US" w:eastAsia="bg-BG"/>
        </w:rPr>
      </w:pPr>
    </w:p>
    <w:p w:rsidR="001545DD" w:rsidRDefault="001545DD" w:rsidP="0054369D">
      <w:pPr>
        <w:spacing w:after="0" w:line="240" w:lineRule="auto"/>
        <w:jc w:val="center"/>
        <w:rPr>
          <w:rFonts w:ascii="Monotype Corsiva" w:eastAsia="Times New Roman" w:hAnsi="Monotype Corsiva" w:cs="Times New Roman"/>
          <w:sz w:val="24"/>
          <w:szCs w:val="24"/>
          <w:lang w:val="en-US" w:eastAsia="bg-BG"/>
        </w:rPr>
      </w:pPr>
    </w:p>
    <w:p w:rsidR="001545DD" w:rsidRPr="001545DD" w:rsidRDefault="001545DD" w:rsidP="0054369D">
      <w:pPr>
        <w:spacing w:after="0" w:line="240" w:lineRule="auto"/>
        <w:jc w:val="center"/>
        <w:rPr>
          <w:rFonts w:ascii="Monotype Corsiva" w:eastAsia="Times New Roman" w:hAnsi="Monotype Corsiva" w:cs="Times New Roman"/>
          <w:sz w:val="24"/>
          <w:szCs w:val="24"/>
          <w:lang w:val="en-US" w:eastAsia="bg-BG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E65F92" w:rsidRPr="00820D62" w:rsidTr="004E7E20">
        <w:tc>
          <w:tcPr>
            <w:tcW w:w="2798" w:type="dxa"/>
            <w:shd w:val="clear" w:color="auto" w:fill="FBE4D5" w:themeFill="accent2" w:themeFillTint="33"/>
          </w:tcPr>
          <w:p w:rsidR="00CE65BC" w:rsidRPr="00820D62" w:rsidRDefault="00CE65BC" w:rsidP="00CE65B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E65F92" w:rsidRPr="00820D62" w:rsidRDefault="00E65F92" w:rsidP="00CE65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D62">
              <w:rPr>
                <w:rFonts w:ascii="Times New Roman" w:hAnsi="Times New Roman" w:cs="Times New Roman"/>
                <w:b/>
                <w:sz w:val="24"/>
                <w:szCs w:val="24"/>
              </w:rPr>
              <w:t>Понеделник</w:t>
            </w:r>
          </w:p>
          <w:p w:rsidR="00B0601C" w:rsidRPr="00820D62" w:rsidRDefault="00B0601C" w:rsidP="00CE65B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799" w:type="dxa"/>
            <w:shd w:val="clear" w:color="auto" w:fill="FBE4D5" w:themeFill="accent2" w:themeFillTint="33"/>
          </w:tcPr>
          <w:p w:rsidR="00CE65BC" w:rsidRPr="00820D62" w:rsidRDefault="00CE65BC" w:rsidP="00CE65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65F92" w:rsidRPr="00820D62" w:rsidRDefault="00E65F92" w:rsidP="00CE65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D62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2799" w:type="dxa"/>
            <w:shd w:val="clear" w:color="auto" w:fill="FBE4D5" w:themeFill="accent2" w:themeFillTint="33"/>
          </w:tcPr>
          <w:p w:rsidR="00CE65BC" w:rsidRPr="00820D62" w:rsidRDefault="00CE65BC" w:rsidP="00CE65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65F92" w:rsidRPr="00820D62" w:rsidRDefault="00E65F92" w:rsidP="00CE65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D62">
              <w:rPr>
                <w:rFonts w:ascii="Times New Roman" w:hAnsi="Times New Roman" w:cs="Times New Roman"/>
                <w:b/>
                <w:sz w:val="24"/>
                <w:szCs w:val="24"/>
              </w:rPr>
              <w:t>Сряда</w:t>
            </w:r>
          </w:p>
        </w:tc>
        <w:tc>
          <w:tcPr>
            <w:tcW w:w="2799" w:type="dxa"/>
            <w:shd w:val="clear" w:color="auto" w:fill="FBE4D5" w:themeFill="accent2" w:themeFillTint="33"/>
          </w:tcPr>
          <w:p w:rsidR="00CE65BC" w:rsidRPr="00820D62" w:rsidRDefault="00CE65BC" w:rsidP="00CE65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65F92" w:rsidRPr="00820D62" w:rsidRDefault="00E65F92" w:rsidP="00CE65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D62">
              <w:rPr>
                <w:rFonts w:ascii="Times New Roman" w:hAnsi="Times New Roman" w:cs="Times New Roman"/>
                <w:b/>
                <w:sz w:val="24"/>
                <w:szCs w:val="24"/>
              </w:rPr>
              <w:t>Четвъртък</w:t>
            </w:r>
          </w:p>
        </w:tc>
        <w:tc>
          <w:tcPr>
            <w:tcW w:w="2799" w:type="dxa"/>
            <w:shd w:val="clear" w:color="auto" w:fill="FBE4D5" w:themeFill="accent2" w:themeFillTint="33"/>
          </w:tcPr>
          <w:p w:rsidR="00CE65BC" w:rsidRPr="00820D62" w:rsidRDefault="00CE65BC" w:rsidP="00CE65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65F92" w:rsidRPr="00820D62" w:rsidRDefault="00E65F92" w:rsidP="00CE65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D62">
              <w:rPr>
                <w:rFonts w:ascii="Times New Roman" w:hAnsi="Times New Roman" w:cs="Times New Roman"/>
                <w:b/>
                <w:sz w:val="24"/>
                <w:szCs w:val="24"/>
              </w:rPr>
              <w:t>Петък</w:t>
            </w:r>
          </w:p>
        </w:tc>
      </w:tr>
      <w:tr w:rsidR="000C7526" w:rsidRPr="00820D62" w:rsidTr="00E65F92">
        <w:tc>
          <w:tcPr>
            <w:tcW w:w="2798" w:type="dxa"/>
          </w:tcPr>
          <w:p w:rsidR="000C7526" w:rsidRDefault="000C7526" w:rsidP="000C75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526" w:rsidRPr="000C7526" w:rsidRDefault="000C7526" w:rsidP="000C7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526">
              <w:rPr>
                <w:rFonts w:ascii="Times New Roman" w:hAnsi="Times New Roman" w:cs="Times New Roman"/>
                <w:sz w:val="24"/>
                <w:szCs w:val="24"/>
              </w:rPr>
              <w:t>Утринно раздвижване</w:t>
            </w:r>
          </w:p>
          <w:p w:rsidR="000C7526" w:rsidRPr="00820D62" w:rsidRDefault="000C7526" w:rsidP="000C7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dxa"/>
          </w:tcPr>
          <w:p w:rsidR="000C7526" w:rsidRDefault="000C7526" w:rsidP="000C7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526" w:rsidRDefault="000C7526" w:rsidP="000C7526">
            <w:pPr>
              <w:jc w:val="center"/>
            </w:pPr>
            <w:r w:rsidRPr="00917F31">
              <w:rPr>
                <w:rFonts w:ascii="Times New Roman" w:hAnsi="Times New Roman" w:cs="Times New Roman"/>
                <w:sz w:val="24"/>
                <w:szCs w:val="24"/>
              </w:rPr>
              <w:t>Утринно раздвижване</w:t>
            </w:r>
          </w:p>
        </w:tc>
        <w:tc>
          <w:tcPr>
            <w:tcW w:w="2799" w:type="dxa"/>
          </w:tcPr>
          <w:p w:rsidR="000C7526" w:rsidRDefault="000C7526" w:rsidP="000C7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526" w:rsidRDefault="000C7526" w:rsidP="000C7526">
            <w:pPr>
              <w:jc w:val="center"/>
            </w:pPr>
            <w:r w:rsidRPr="00917F31">
              <w:rPr>
                <w:rFonts w:ascii="Times New Roman" w:hAnsi="Times New Roman" w:cs="Times New Roman"/>
                <w:sz w:val="24"/>
                <w:szCs w:val="24"/>
              </w:rPr>
              <w:t>Утринно раздвижване</w:t>
            </w:r>
          </w:p>
        </w:tc>
        <w:tc>
          <w:tcPr>
            <w:tcW w:w="2799" w:type="dxa"/>
          </w:tcPr>
          <w:p w:rsidR="000C7526" w:rsidRDefault="000C7526" w:rsidP="000C7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526" w:rsidRDefault="000C7526" w:rsidP="000C7526">
            <w:pPr>
              <w:jc w:val="center"/>
            </w:pPr>
            <w:r w:rsidRPr="00917F31">
              <w:rPr>
                <w:rFonts w:ascii="Times New Roman" w:hAnsi="Times New Roman" w:cs="Times New Roman"/>
                <w:sz w:val="24"/>
                <w:szCs w:val="24"/>
              </w:rPr>
              <w:t>Утринно раздвижване</w:t>
            </w:r>
          </w:p>
        </w:tc>
        <w:tc>
          <w:tcPr>
            <w:tcW w:w="2799" w:type="dxa"/>
          </w:tcPr>
          <w:p w:rsidR="000C7526" w:rsidRDefault="000C7526" w:rsidP="000C7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526" w:rsidRDefault="000C7526" w:rsidP="000C7526">
            <w:pPr>
              <w:jc w:val="center"/>
            </w:pPr>
            <w:r w:rsidRPr="00917F31">
              <w:rPr>
                <w:rFonts w:ascii="Times New Roman" w:hAnsi="Times New Roman" w:cs="Times New Roman"/>
                <w:sz w:val="24"/>
                <w:szCs w:val="24"/>
              </w:rPr>
              <w:t>Утринно раздвижване</w:t>
            </w:r>
          </w:p>
        </w:tc>
      </w:tr>
      <w:tr w:rsidR="00E65F92" w:rsidRPr="00820D62" w:rsidTr="00E65F92">
        <w:tc>
          <w:tcPr>
            <w:tcW w:w="2798" w:type="dxa"/>
          </w:tcPr>
          <w:p w:rsidR="00CE65BC" w:rsidRPr="00820D62" w:rsidRDefault="00CE65BC" w:rsidP="00CE65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F92" w:rsidRPr="00820D62" w:rsidRDefault="00E65F92" w:rsidP="00CE65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D62">
              <w:rPr>
                <w:rFonts w:ascii="Times New Roman" w:hAnsi="Times New Roman" w:cs="Times New Roman"/>
                <w:sz w:val="24"/>
                <w:szCs w:val="24"/>
              </w:rPr>
              <w:t>Център</w:t>
            </w:r>
            <w:r w:rsidR="0013397D" w:rsidRPr="00820D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65BC" w:rsidRPr="00820D62">
              <w:rPr>
                <w:rFonts w:ascii="Times New Roman" w:hAnsi="Times New Roman" w:cs="Times New Roman"/>
                <w:sz w:val="24"/>
                <w:szCs w:val="24"/>
              </w:rPr>
              <w:t>„М</w:t>
            </w:r>
            <w:r w:rsidRPr="00820D62">
              <w:rPr>
                <w:rFonts w:ascii="Times New Roman" w:hAnsi="Times New Roman" w:cs="Times New Roman"/>
                <w:sz w:val="24"/>
                <w:szCs w:val="24"/>
              </w:rPr>
              <w:t>онтесори“</w:t>
            </w:r>
          </w:p>
          <w:p w:rsidR="00B0601C" w:rsidRPr="00820D62" w:rsidRDefault="00B0601C" w:rsidP="00CE65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dxa"/>
          </w:tcPr>
          <w:p w:rsidR="00CE65BC" w:rsidRPr="00820D62" w:rsidRDefault="00CE65BC" w:rsidP="00CE65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F92" w:rsidRPr="00820D62" w:rsidRDefault="00CE65BC" w:rsidP="00CE65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D62">
              <w:rPr>
                <w:rFonts w:ascii="Times New Roman" w:hAnsi="Times New Roman" w:cs="Times New Roman"/>
                <w:sz w:val="24"/>
                <w:szCs w:val="24"/>
              </w:rPr>
              <w:t>Център „Арт ателие“</w:t>
            </w:r>
          </w:p>
        </w:tc>
        <w:tc>
          <w:tcPr>
            <w:tcW w:w="2799" w:type="dxa"/>
          </w:tcPr>
          <w:p w:rsidR="00CE65BC" w:rsidRPr="00820D62" w:rsidRDefault="00CE65BC" w:rsidP="00CE65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F92" w:rsidRPr="00820D62" w:rsidRDefault="00E65F92" w:rsidP="00CE65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D62">
              <w:rPr>
                <w:rFonts w:ascii="Times New Roman" w:hAnsi="Times New Roman" w:cs="Times New Roman"/>
                <w:sz w:val="24"/>
                <w:szCs w:val="24"/>
              </w:rPr>
              <w:t>Център</w:t>
            </w:r>
            <w:r w:rsidR="0013397D" w:rsidRPr="00820D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6386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CE65BC" w:rsidRPr="00820D62">
              <w:rPr>
                <w:rFonts w:ascii="Times New Roman" w:hAnsi="Times New Roman" w:cs="Times New Roman"/>
                <w:sz w:val="24"/>
                <w:szCs w:val="24"/>
              </w:rPr>
              <w:t>Моя град</w:t>
            </w:r>
            <w:r w:rsidR="00856386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2799" w:type="dxa"/>
          </w:tcPr>
          <w:p w:rsidR="00CE65BC" w:rsidRPr="00820D62" w:rsidRDefault="00CE65BC" w:rsidP="00CE65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F92" w:rsidRPr="00820D62" w:rsidRDefault="00E65F92" w:rsidP="00CE65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D62">
              <w:rPr>
                <w:rFonts w:ascii="Times New Roman" w:hAnsi="Times New Roman" w:cs="Times New Roman"/>
                <w:sz w:val="24"/>
                <w:szCs w:val="24"/>
              </w:rPr>
              <w:t>Център</w:t>
            </w:r>
            <w:r w:rsidR="0013397D" w:rsidRPr="00820D62"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r w:rsidRPr="00820D62">
              <w:rPr>
                <w:rFonts w:ascii="Times New Roman" w:hAnsi="Times New Roman" w:cs="Times New Roman"/>
                <w:sz w:val="24"/>
                <w:szCs w:val="24"/>
              </w:rPr>
              <w:t>Монтесори“</w:t>
            </w:r>
          </w:p>
        </w:tc>
        <w:tc>
          <w:tcPr>
            <w:tcW w:w="2799" w:type="dxa"/>
          </w:tcPr>
          <w:p w:rsidR="00CE65BC" w:rsidRPr="00820D62" w:rsidRDefault="00CE65BC" w:rsidP="00CE65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F92" w:rsidRPr="00820D62" w:rsidRDefault="00CE65BC" w:rsidP="00CE65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D62">
              <w:rPr>
                <w:rFonts w:ascii="Times New Roman" w:hAnsi="Times New Roman" w:cs="Times New Roman"/>
                <w:sz w:val="24"/>
                <w:szCs w:val="24"/>
              </w:rPr>
              <w:t>Център „Арт ателие“</w:t>
            </w:r>
          </w:p>
        </w:tc>
      </w:tr>
      <w:tr w:rsidR="00E65F92" w:rsidRPr="00820D62" w:rsidTr="00E65F92">
        <w:tc>
          <w:tcPr>
            <w:tcW w:w="2798" w:type="dxa"/>
          </w:tcPr>
          <w:p w:rsidR="00CE65BC" w:rsidRPr="00820D62" w:rsidRDefault="00CE65BC" w:rsidP="00CE65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F92" w:rsidRPr="00820D62" w:rsidRDefault="00E65F92" w:rsidP="00CE65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D62">
              <w:rPr>
                <w:rFonts w:ascii="Times New Roman" w:hAnsi="Times New Roman" w:cs="Times New Roman"/>
                <w:sz w:val="24"/>
                <w:szCs w:val="24"/>
              </w:rPr>
              <w:t>Подвижни игри</w:t>
            </w:r>
          </w:p>
          <w:p w:rsidR="00B0601C" w:rsidRPr="00820D62" w:rsidRDefault="00B0601C" w:rsidP="00CE65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dxa"/>
          </w:tcPr>
          <w:p w:rsidR="00CE65BC" w:rsidRPr="00820D62" w:rsidRDefault="00CE65BC" w:rsidP="00CE65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F92" w:rsidRPr="00820D62" w:rsidRDefault="00E65F92" w:rsidP="00CE65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D62">
              <w:rPr>
                <w:rFonts w:ascii="Times New Roman" w:hAnsi="Times New Roman" w:cs="Times New Roman"/>
                <w:sz w:val="24"/>
                <w:szCs w:val="24"/>
              </w:rPr>
              <w:t>Подвижни игри</w:t>
            </w:r>
          </w:p>
        </w:tc>
        <w:tc>
          <w:tcPr>
            <w:tcW w:w="2799" w:type="dxa"/>
          </w:tcPr>
          <w:p w:rsidR="00CE65BC" w:rsidRPr="00820D62" w:rsidRDefault="00CE65BC" w:rsidP="00CE65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F92" w:rsidRPr="00820D62" w:rsidRDefault="00E65F92" w:rsidP="00CE65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D62">
              <w:rPr>
                <w:rFonts w:ascii="Times New Roman" w:hAnsi="Times New Roman" w:cs="Times New Roman"/>
                <w:sz w:val="24"/>
                <w:szCs w:val="24"/>
              </w:rPr>
              <w:t>Подвижни игри</w:t>
            </w:r>
          </w:p>
        </w:tc>
        <w:tc>
          <w:tcPr>
            <w:tcW w:w="2799" w:type="dxa"/>
          </w:tcPr>
          <w:p w:rsidR="00CE65BC" w:rsidRPr="00820D62" w:rsidRDefault="00CE65BC" w:rsidP="00CE65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F92" w:rsidRPr="00820D62" w:rsidRDefault="00E65F92" w:rsidP="00CE65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D62">
              <w:rPr>
                <w:rFonts w:ascii="Times New Roman" w:hAnsi="Times New Roman" w:cs="Times New Roman"/>
                <w:sz w:val="24"/>
                <w:szCs w:val="24"/>
              </w:rPr>
              <w:t>Подвижни игри</w:t>
            </w:r>
          </w:p>
        </w:tc>
        <w:tc>
          <w:tcPr>
            <w:tcW w:w="2799" w:type="dxa"/>
          </w:tcPr>
          <w:p w:rsidR="00CE65BC" w:rsidRPr="00820D62" w:rsidRDefault="00CE65BC" w:rsidP="00CE65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F92" w:rsidRPr="00820D62" w:rsidRDefault="00E65F92" w:rsidP="00CE65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D62">
              <w:rPr>
                <w:rFonts w:ascii="Times New Roman" w:hAnsi="Times New Roman" w:cs="Times New Roman"/>
                <w:sz w:val="24"/>
                <w:szCs w:val="24"/>
              </w:rPr>
              <w:t>Подвижни игри</w:t>
            </w:r>
          </w:p>
        </w:tc>
      </w:tr>
    </w:tbl>
    <w:p w:rsidR="00E65F92" w:rsidRPr="00820D62" w:rsidRDefault="00CB63C9" w:rsidP="00E65F92">
      <w:pPr>
        <w:jc w:val="center"/>
        <w:rPr>
          <w:rFonts w:ascii="Times New Roman" w:hAnsi="Times New Roman" w:cs="Times New Roman"/>
          <w:sz w:val="24"/>
          <w:szCs w:val="24"/>
        </w:rPr>
      </w:pPr>
      <w:r w:rsidRPr="00820D6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0601C" w:rsidRPr="007A3C17" w:rsidRDefault="00B0601C" w:rsidP="00B0601C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B0601C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                                                   </w:t>
      </w:r>
      <w:r w:rsidRPr="007A3C1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Учителки:                   </w:t>
      </w:r>
    </w:p>
    <w:p w:rsidR="00B0601C" w:rsidRPr="00CB63C9" w:rsidRDefault="00CB63C9" w:rsidP="00B0601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CB63C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                                                    </w:t>
      </w:r>
      <w:r w:rsidR="007B3C5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                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CB63C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Н. Димитрова, А. </w:t>
      </w:r>
      <w:proofErr w:type="spellStart"/>
      <w:r w:rsidRPr="00CB63C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Вулева</w:t>
      </w:r>
      <w:proofErr w:type="spellEnd"/>
      <w:r w:rsidR="00B0601C" w:rsidRPr="00CB63C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</w:p>
    <w:p w:rsidR="00B0601C" w:rsidRPr="00CB63C9" w:rsidRDefault="00B0601C" w:rsidP="00B0601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en-US" w:eastAsia="bg-BG"/>
        </w:rPr>
      </w:pPr>
    </w:p>
    <w:p w:rsidR="00B0601C" w:rsidRDefault="00B0601C" w:rsidP="00E65F92">
      <w:pPr>
        <w:jc w:val="center"/>
        <w:rPr>
          <w:rFonts w:ascii="Times New Roman" w:hAnsi="Times New Roman" w:cs="Times New Roman"/>
        </w:rPr>
      </w:pPr>
    </w:p>
    <w:p w:rsidR="00B0601C" w:rsidRPr="00E65F92" w:rsidRDefault="00B0601C" w:rsidP="00B0601C">
      <w:pPr>
        <w:jc w:val="center"/>
        <w:rPr>
          <w:rFonts w:ascii="Times New Roman" w:hAnsi="Times New Roman" w:cs="Times New Roman"/>
        </w:rPr>
      </w:pPr>
    </w:p>
    <w:sectPr w:rsidR="00B0601C" w:rsidRPr="00E65F92" w:rsidSect="00E65F9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F365C"/>
    <w:multiLevelType w:val="hybridMultilevel"/>
    <w:tmpl w:val="80469E0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0049BA"/>
    <w:multiLevelType w:val="hybridMultilevel"/>
    <w:tmpl w:val="9D1234A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8D74D8"/>
    <w:multiLevelType w:val="hybridMultilevel"/>
    <w:tmpl w:val="70F04AFE"/>
    <w:lvl w:ilvl="0" w:tplc="F63E2FB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>
    <w:nsid w:val="549E08B4"/>
    <w:multiLevelType w:val="hybridMultilevel"/>
    <w:tmpl w:val="2AF416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6A2411"/>
    <w:multiLevelType w:val="hybridMultilevel"/>
    <w:tmpl w:val="7C08B2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FAF"/>
    <w:rsid w:val="0006156D"/>
    <w:rsid w:val="000C34A9"/>
    <w:rsid w:val="000C7526"/>
    <w:rsid w:val="0013397D"/>
    <w:rsid w:val="001545DD"/>
    <w:rsid w:val="004E7E20"/>
    <w:rsid w:val="00500A23"/>
    <w:rsid w:val="0054369D"/>
    <w:rsid w:val="00547BBF"/>
    <w:rsid w:val="0060739D"/>
    <w:rsid w:val="006D2544"/>
    <w:rsid w:val="0070231F"/>
    <w:rsid w:val="007A3C17"/>
    <w:rsid w:val="007B3C58"/>
    <w:rsid w:val="00820D62"/>
    <w:rsid w:val="00856386"/>
    <w:rsid w:val="00B0601C"/>
    <w:rsid w:val="00B30D49"/>
    <w:rsid w:val="00C13D68"/>
    <w:rsid w:val="00CB63C9"/>
    <w:rsid w:val="00CE65BC"/>
    <w:rsid w:val="00E41D83"/>
    <w:rsid w:val="00E65F92"/>
    <w:rsid w:val="00E77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5F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65F9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339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13397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5F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65F9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339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1339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7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19</cp:revision>
  <cp:lastPrinted>2020-09-10T07:57:00Z</cp:lastPrinted>
  <dcterms:created xsi:type="dcterms:W3CDTF">2020-09-10T07:57:00Z</dcterms:created>
  <dcterms:modified xsi:type="dcterms:W3CDTF">2020-09-20T06:46:00Z</dcterms:modified>
</cp:coreProperties>
</file>